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97A9" w14:textId="77777777" w:rsidR="006E05EC" w:rsidRPr="00BC7BDE" w:rsidRDefault="00294D44" w:rsidP="00294D44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BC7BDE">
        <w:rPr>
          <w:rFonts w:ascii="Arial" w:hAnsi="Arial" w:cs="Arial"/>
          <w:b/>
        </w:rPr>
        <w:t>SHEBOYGAN COUNTY HUMAN RESOURCES COMMITTEE MINUTES</w:t>
      </w:r>
    </w:p>
    <w:p w14:paraId="238ADFC6" w14:textId="77777777" w:rsidR="00294D44" w:rsidRPr="00BC7BDE" w:rsidRDefault="00294D44" w:rsidP="00294D44">
      <w:pPr>
        <w:pStyle w:val="NoSpacing"/>
        <w:jc w:val="center"/>
        <w:rPr>
          <w:rFonts w:ascii="Arial" w:hAnsi="Arial" w:cs="Arial"/>
        </w:rPr>
      </w:pPr>
    </w:p>
    <w:p w14:paraId="21B77D4F" w14:textId="77777777" w:rsidR="00294D44" w:rsidRPr="00BC7BDE" w:rsidRDefault="00294D44" w:rsidP="00294D44">
      <w:pPr>
        <w:pStyle w:val="NoSpacing"/>
        <w:jc w:val="center"/>
        <w:rPr>
          <w:rFonts w:ascii="Arial" w:hAnsi="Arial" w:cs="Arial"/>
        </w:rPr>
      </w:pPr>
      <w:r w:rsidRPr="00BC7BDE">
        <w:rPr>
          <w:rFonts w:ascii="Arial" w:hAnsi="Arial" w:cs="Arial"/>
        </w:rPr>
        <w:t>Administration Building</w:t>
      </w:r>
    </w:p>
    <w:p w14:paraId="174EF307" w14:textId="77777777" w:rsidR="00294D44" w:rsidRPr="00BC7BDE" w:rsidRDefault="00294D44" w:rsidP="00294D44">
      <w:pPr>
        <w:pStyle w:val="NoSpacing"/>
        <w:jc w:val="center"/>
        <w:rPr>
          <w:rFonts w:ascii="Arial" w:hAnsi="Arial" w:cs="Arial"/>
        </w:rPr>
      </w:pPr>
      <w:r w:rsidRPr="00BC7BDE">
        <w:rPr>
          <w:rFonts w:ascii="Arial" w:hAnsi="Arial" w:cs="Arial"/>
        </w:rPr>
        <w:t>508 New York Avenue – Room 302</w:t>
      </w:r>
    </w:p>
    <w:p w14:paraId="4ACE1747" w14:textId="77777777" w:rsidR="00294D44" w:rsidRPr="00BC7BDE" w:rsidRDefault="00294D44" w:rsidP="00294D44">
      <w:pPr>
        <w:pStyle w:val="NoSpacing"/>
        <w:jc w:val="center"/>
        <w:rPr>
          <w:rFonts w:ascii="Arial" w:hAnsi="Arial" w:cs="Arial"/>
        </w:rPr>
      </w:pPr>
      <w:r w:rsidRPr="00BC7BDE">
        <w:rPr>
          <w:rFonts w:ascii="Arial" w:hAnsi="Arial" w:cs="Arial"/>
        </w:rPr>
        <w:t>Sheboygan WI  53081</w:t>
      </w:r>
    </w:p>
    <w:p w14:paraId="5F5FE06C" w14:textId="77777777" w:rsidR="00294D44" w:rsidRPr="00BC7BDE" w:rsidRDefault="00294D44" w:rsidP="00294D44">
      <w:pPr>
        <w:pStyle w:val="NoSpacing"/>
        <w:jc w:val="center"/>
        <w:rPr>
          <w:rFonts w:ascii="Arial" w:hAnsi="Arial" w:cs="Arial"/>
        </w:rPr>
      </w:pPr>
    </w:p>
    <w:p w14:paraId="7C318312" w14:textId="29B210EB" w:rsidR="00294D44" w:rsidRPr="00BC7BDE" w:rsidRDefault="006D2D72" w:rsidP="00294D4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10</w:t>
      </w:r>
      <w:r w:rsidR="00294D44" w:rsidRPr="00BC7BDE">
        <w:rPr>
          <w:rFonts w:ascii="Arial" w:hAnsi="Arial" w:cs="Arial"/>
          <w:b/>
        </w:rPr>
        <w:t>, 202</w:t>
      </w:r>
      <w:r w:rsidR="00FA3A55">
        <w:rPr>
          <w:rFonts w:ascii="Arial" w:hAnsi="Arial" w:cs="Arial"/>
          <w:b/>
        </w:rPr>
        <w:t>2</w:t>
      </w:r>
      <w:r w:rsidR="00294D44" w:rsidRPr="00BC7BDE">
        <w:rPr>
          <w:rFonts w:ascii="Arial" w:hAnsi="Arial" w:cs="Arial"/>
          <w:b/>
        </w:rPr>
        <w:tab/>
      </w:r>
      <w:r w:rsidR="00294D44" w:rsidRPr="00BC7BDE">
        <w:rPr>
          <w:rFonts w:ascii="Arial" w:hAnsi="Arial" w:cs="Arial"/>
          <w:b/>
        </w:rPr>
        <w:tab/>
        <w:t>Called to Order:  3:3</w:t>
      </w:r>
      <w:r>
        <w:rPr>
          <w:rFonts w:ascii="Arial" w:hAnsi="Arial" w:cs="Arial"/>
          <w:b/>
        </w:rPr>
        <w:t>0</w:t>
      </w:r>
      <w:r w:rsidR="00294D44" w:rsidRPr="00BC7BDE">
        <w:rPr>
          <w:rFonts w:ascii="Arial" w:hAnsi="Arial" w:cs="Arial"/>
          <w:b/>
        </w:rPr>
        <w:t xml:space="preserve"> PM</w:t>
      </w:r>
      <w:r w:rsidR="00294D44" w:rsidRPr="00BC7BDE">
        <w:rPr>
          <w:rFonts w:ascii="Arial" w:hAnsi="Arial" w:cs="Arial"/>
          <w:b/>
        </w:rPr>
        <w:tab/>
      </w:r>
      <w:r w:rsidR="00294D44" w:rsidRPr="00BC7BDE">
        <w:rPr>
          <w:rFonts w:ascii="Arial" w:hAnsi="Arial" w:cs="Arial"/>
          <w:b/>
        </w:rPr>
        <w:tab/>
      </w:r>
      <w:r w:rsidR="00294D44" w:rsidRPr="00BC7BDE">
        <w:rPr>
          <w:rFonts w:ascii="Arial" w:hAnsi="Arial" w:cs="Arial"/>
          <w:b/>
        </w:rPr>
        <w:tab/>
        <w:t xml:space="preserve">Adjourned:  </w:t>
      </w:r>
      <w:r w:rsidR="00563D71">
        <w:rPr>
          <w:rFonts w:ascii="Arial" w:hAnsi="Arial" w:cs="Arial"/>
          <w:b/>
        </w:rPr>
        <w:t>4:</w:t>
      </w:r>
      <w:r w:rsidR="001F50A9">
        <w:rPr>
          <w:rFonts w:ascii="Arial" w:hAnsi="Arial" w:cs="Arial"/>
          <w:b/>
        </w:rPr>
        <w:t>12</w:t>
      </w:r>
      <w:r w:rsidR="00563D71">
        <w:rPr>
          <w:rFonts w:ascii="Arial" w:hAnsi="Arial" w:cs="Arial"/>
          <w:b/>
        </w:rPr>
        <w:t xml:space="preserve"> </w:t>
      </w:r>
      <w:r w:rsidR="00294D44" w:rsidRPr="00BC7BDE">
        <w:rPr>
          <w:rFonts w:ascii="Arial" w:hAnsi="Arial" w:cs="Arial"/>
          <w:b/>
        </w:rPr>
        <w:t>PM</w:t>
      </w:r>
    </w:p>
    <w:p w14:paraId="127E42B4" w14:textId="77777777" w:rsidR="00294D44" w:rsidRPr="00BC7BDE" w:rsidRDefault="00294D44" w:rsidP="00294D44">
      <w:pPr>
        <w:pStyle w:val="NoSpacing"/>
        <w:rPr>
          <w:rFonts w:ascii="Arial" w:hAnsi="Arial" w:cs="Arial"/>
          <w:b/>
        </w:rPr>
      </w:pPr>
    </w:p>
    <w:p w14:paraId="5ED62E16" w14:textId="1F54AE43" w:rsidR="002F518B" w:rsidRDefault="00294D44" w:rsidP="00F45746">
      <w:pPr>
        <w:pStyle w:val="NoSpacing"/>
        <w:ind w:left="2880" w:hanging="2880"/>
        <w:jc w:val="both"/>
        <w:rPr>
          <w:rFonts w:ascii="Arial" w:hAnsi="Arial" w:cs="Arial"/>
        </w:rPr>
      </w:pPr>
      <w:r w:rsidRPr="00BC7BDE">
        <w:rPr>
          <w:rFonts w:ascii="Arial" w:hAnsi="Arial" w:cs="Arial"/>
        </w:rPr>
        <w:t>MEMBERS PRESENT:</w:t>
      </w:r>
      <w:r w:rsidRPr="00BC7BDE">
        <w:rPr>
          <w:rFonts w:ascii="Arial" w:hAnsi="Arial" w:cs="Arial"/>
        </w:rPr>
        <w:tab/>
      </w:r>
      <w:r w:rsidR="007E3C64" w:rsidRPr="00BC7BDE">
        <w:rPr>
          <w:rFonts w:ascii="Arial" w:hAnsi="Arial" w:cs="Arial"/>
        </w:rPr>
        <w:t>Vice Chair Roger TeStroete, Secretary Ed Procek</w:t>
      </w:r>
      <w:r w:rsidR="00963331" w:rsidRPr="00BC7BDE">
        <w:rPr>
          <w:rFonts w:ascii="Arial" w:hAnsi="Arial" w:cs="Arial"/>
        </w:rPr>
        <w:t xml:space="preserve"> </w:t>
      </w:r>
      <w:r w:rsidR="00563D71">
        <w:rPr>
          <w:rFonts w:ascii="Arial" w:hAnsi="Arial" w:cs="Arial"/>
        </w:rPr>
        <w:t>and Member Kathleen Donovan</w:t>
      </w:r>
    </w:p>
    <w:p w14:paraId="0EAE1131" w14:textId="46D637E7" w:rsidR="005F0B01" w:rsidRDefault="005F0B01" w:rsidP="00F45746">
      <w:pPr>
        <w:pStyle w:val="NoSpacing"/>
        <w:ind w:left="2880" w:hanging="2880"/>
        <w:jc w:val="both"/>
        <w:rPr>
          <w:rFonts w:ascii="Arial" w:hAnsi="Arial" w:cs="Arial"/>
        </w:rPr>
      </w:pPr>
    </w:p>
    <w:p w14:paraId="232B6E1D" w14:textId="425F26D3" w:rsidR="005F0B01" w:rsidRPr="00BC7BDE" w:rsidRDefault="005F0B01" w:rsidP="00F45746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ABSENT:</w:t>
      </w:r>
      <w:r>
        <w:rPr>
          <w:rFonts w:ascii="Arial" w:hAnsi="Arial" w:cs="Arial"/>
        </w:rPr>
        <w:tab/>
        <w:t>Chair Fran Damp</w:t>
      </w:r>
    </w:p>
    <w:p w14:paraId="5457B733" w14:textId="77777777" w:rsidR="00302A09" w:rsidRPr="00BC7BDE" w:rsidRDefault="00302A09" w:rsidP="00294D44">
      <w:pPr>
        <w:pStyle w:val="NoSpacing"/>
        <w:ind w:left="2880" w:hanging="2880"/>
        <w:rPr>
          <w:rFonts w:ascii="Arial" w:hAnsi="Arial" w:cs="Arial"/>
        </w:rPr>
      </w:pPr>
    </w:p>
    <w:p w14:paraId="71D88823" w14:textId="5E8DDA7E" w:rsidR="00A07585" w:rsidRPr="00BC7BDE" w:rsidRDefault="008D0EC1" w:rsidP="00A07585">
      <w:pPr>
        <w:pStyle w:val="NoSpacing"/>
        <w:ind w:left="2880" w:hanging="28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 w:rsidR="00294D44" w:rsidRPr="00BC7BDE">
        <w:rPr>
          <w:rFonts w:ascii="Arial" w:hAnsi="Arial" w:cs="Arial"/>
        </w:rPr>
        <w:t xml:space="preserve"> PRESENT:</w:t>
      </w:r>
      <w:r w:rsidR="00294D44" w:rsidRPr="00BC7BD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 Person:  </w:t>
      </w:r>
      <w:r w:rsidR="00294D44" w:rsidRPr="00BC7BDE">
        <w:rPr>
          <w:rFonts w:ascii="Arial" w:hAnsi="Arial" w:cs="Arial"/>
        </w:rPr>
        <w:t>Human Resources Director Dennis Miller</w:t>
      </w:r>
      <w:r w:rsidR="005F0B01">
        <w:rPr>
          <w:rFonts w:ascii="Arial" w:hAnsi="Arial" w:cs="Arial"/>
        </w:rPr>
        <w:t xml:space="preserve">, Sheriff Cory Roeseler and Charlie </w:t>
      </w:r>
      <w:proofErr w:type="spellStart"/>
      <w:r w:rsidR="005F0B01">
        <w:rPr>
          <w:rFonts w:ascii="Arial" w:hAnsi="Arial" w:cs="Arial"/>
        </w:rPr>
        <w:t>Conrardy</w:t>
      </w:r>
      <w:proofErr w:type="spellEnd"/>
    </w:p>
    <w:p w14:paraId="66E2F78E" w14:textId="582BEBA0" w:rsidR="002360E1" w:rsidRPr="00BC7BDE" w:rsidRDefault="00294D44" w:rsidP="00A07585">
      <w:pPr>
        <w:pStyle w:val="NoSpacing"/>
        <w:ind w:left="2880" w:hanging="2880"/>
        <w:jc w:val="both"/>
        <w:rPr>
          <w:rFonts w:ascii="Arial" w:hAnsi="Arial" w:cs="Arial"/>
        </w:rPr>
      </w:pPr>
      <w:r w:rsidRPr="00BC7BDE">
        <w:rPr>
          <w:rFonts w:ascii="Arial" w:hAnsi="Arial" w:cs="Arial"/>
        </w:rPr>
        <w:t xml:space="preserve"> </w:t>
      </w:r>
      <w:r w:rsidR="008D0EC1">
        <w:rPr>
          <w:rFonts w:ascii="Arial" w:hAnsi="Arial" w:cs="Arial"/>
        </w:rPr>
        <w:tab/>
      </w:r>
      <w:r w:rsidR="008D0EC1">
        <w:rPr>
          <w:rFonts w:ascii="Arial" w:hAnsi="Arial" w:cs="Arial"/>
          <w:b/>
        </w:rPr>
        <w:t xml:space="preserve">Remote:  </w:t>
      </w:r>
      <w:r w:rsidR="00A07585">
        <w:rPr>
          <w:rFonts w:ascii="Arial" w:hAnsi="Arial" w:cs="Arial"/>
        </w:rPr>
        <w:t>Committee Member Charlette Nennig</w:t>
      </w:r>
      <w:r w:rsidR="007D673B">
        <w:rPr>
          <w:rFonts w:ascii="Arial" w:hAnsi="Arial" w:cs="Arial"/>
        </w:rPr>
        <w:t xml:space="preserve">, Supervisors Brian Hoffmann Transportation Director Greg Schnell, </w:t>
      </w:r>
      <w:r w:rsidR="005F0B01">
        <w:rPr>
          <w:rFonts w:ascii="Arial" w:hAnsi="Arial" w:cs="Arial"/>
        </w:rPr>
        <w:t>Rocky Knoll Administrator Kayla Clinton</w:t>
      </w:r>
      <w:r w:rsidR="007D673B">
        <w:rPr>
          <w:rFonts w:ascii="Arial" w:hAnsi="Arial" w:cs="Arial"/>
        </w:rPr>
        <w:t>, and Health and Human Services Director Matt Strittmater</w:t>
      </w:r>
    </w:p>
    <w:p w14:paraId="32704334" w14:textId="77777777" w:rsidR="00A34110" w:rsidRPr="00BC7BDE" w:rsidRDefault="00A34110" w:rsidP="00A07585">
      <w:pPr>
        <w:pStyle w:val="NoSpacing"/>
        <w:ind w:left="2880" w:hanging="2880"/>
        <w:jc w:val="both"/>
        <w:rPr>
          <w:rFonts w:ascii="Arial" w:hAnsi="Arial" w:cs="Arial"/>
        </w:rPr>
      </w:pPr>
    </w:p>
    <w:p w14:paraId="2C4001AA" w14:textId="0B4A512B" w:rsidR="00294D44" w:rsidRPr="00BC7BDE" w:rsidRDefault="00F22C2A" w:rsidP="00FA3A55">
      <w:pPr>
        <w:pStyle w:val="NoSpacing"/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 Chair TeStroete </w:t>
      </w:r>
      <w:r w:rsidR="00E12686" w:rsidRPr="00BC7BDE">
        <w:rPr>
          <w:rFonts w:ascii="Arial" w:hAnsi="Arial" w:cs="Arial"/>
        </w:rPr>
        <w:t>called the meeting to order at 3:</w:t>
      </w:r>
      <w:r w:rsidR="00C17CE5" w:rsidRPr="00BC7BDE">
        <w:rPr>
          <w:rFonts w:ascii="Arial" w:hAnsi="Arial" w:cs="Arial"/>
        </w:rPr>
        <w:t>3</w:t>
      </w:r>
      <w:r w:rsidR="006D2D72">
        <w:rPr>
          <w:rFonts w:ascii="Arial" w:hAnsi="Arial" w:cs="Arial"/>
        </w:rPr>
        <w:t>0</w:t>
      </w:r>
      <w:r w:rsidR="00E12686" w:rsidRPr="00BC7BDE">
        <w:rPr>
          <w:rFonts w:ascii="Arial" w:hAnsi="Arial" w:cs="Arial"/>
        </w:rPr>
        <w:t xml:space="preserve"> PM, in Conference Room 302 of the</w:t>
      </w:r>
      <w:r w:rsidR="0005317E" w:rsidRPr="00BC7BDE">
        <w:rPr>
          <w:rFonts w:ascii="Arial" w:hAnsi="Arial" w:cs="Arial"/>
        </w:rPr>
        <w:t xml:space="preserve"> </w:t>
      </w:r>
      <w:r w:rsidR="00E12686" w:rsidRPr="00BC7BDE">
        <w:rPr>
          <w:rFonts w:ascii="Arial" w:hAnsi="Arial" w:cs="Arial"/>
        </w:rPr>
        <w:t>Administration Building</w:t>
      </w:r>
      <w:r w:rsidR="00AA4655" w:rsidRPr="00BC7BDE">
        <w:rPr>
          <w:rFonts w:ascii="Arial" w:hAnsi="Arial" w:cs="Arial"/>
        </w:rPr>
        <w:t xml:space="preserve">.  </w:t>
      </w:r>
      <w:r w:rsidR="00C97A4D">
        <w:rPr>
          <w:rFonts w:ascii="Arial" w:hAnsi="Arial" w:cs="Arial"/>
        </w:rPr>
        <w:t>Vice Chair TeStroete</w:t>
      </w:r>
      <w:r w:rsidR="005F4192" w:rsidRPr="00BC7BDE">
        <w:rPr>
          <w:rFonts w:ascii="Arial" w:hAnsi="Arial" w:cs="Arial"/>
        </w:rPr>
        <w:t xml:space="preserve"> </w:t>
      </w:r>
      <w:r w:rsidR="00E12686" w:rsidRPr="00BC7BDE">
        <w:rPr>
          <w:rFonts w:ascii="Arial" w:hAnsi="Arial" w:cs="Arial"/>
        </w:rPr>
        <w:t xml:space="preserve">confirmed the meeting was posted </w:t>
      </w:r>
      <w:r w:rsidR="006D2D72">
        <w:rPr>
          <w:rFonts w:ascii="Arial" w:hAnsi="Arial" w:cs="Arial"/>
        </w:rPr>
        <w:t>March 9</w:t>
      </w:r>
      <w:r w:rsidR="00FA3A55">
        <w:rPr>
          <w:rFonts w:ascii="Arial" w:hAnsi="Arial" w:cs="Arial"/>
        </w:rPr>
        <w:t>, 2022</w:t>
      </w:r>
      <w:r w:rsidR="00E12686" w:rsidRPr="00BC7BDE">
        <w:rPr>
          <w:rFonts w:ascii="Arial" w:hAnsi="Arial" w:cs="Arial"/>
        </w:rPr>
        <w:t>, 202</w:t>
      </w:r>
      <w:r w:rsidR="00C17CE5" w:rsidRPr="00BC7BDE">
        <w:rPr>
          <w:rFonts w:ascii="Arial" w:hAnsi="Arial" w:cs="Arial"/>
        </w:rPr>
        <w:t>1</w:t>
      </w:r>
      <w:r w:rsidR="00E12686" w:rsidRPr="00BC7BDE">
        <w:rPr>
          <w:rFonts w:ascii="Arial" w:hAnsi="Arial" w:cs="Arial"/>
        </w:rPr>
        <w:t xml:space="preserve"> at </w:t>
      </w:r>
      <w:r w:rsidR="006D2D72">
        <w:rPr>
          <w:rFonts w:ascii="Arial" w:hAnsi="Arial" w:cs="Arial"/>
        </w:rPr>
        <w:t>1</w:t>
      </w:r>
      <w:r w:rsidR="005F4192" w:rsidRPr="00BC7BDE">
        <w:rPr>
          <w:rFonts w:ascii="Arial" w:hAnsi="Arial" w:cs="Arial"/>
        </w:rPr>
        <w:t>:</w:t>
      </w:r>
      <w:r w:rsidR="009E1FB4">
        <w:rPr>
          <w:rFonts w:ascii="Arial" w:hAnsi="Arial" w:cs="Arial"/>
        </w:rPr>
        <w:t>1</w:t>
      </w:r>
      <w:r w:rsidR="00F21B9D">
        <w:rPr>
          <w:rFonts w:ascii="Arial" w:hAnsi="Arial" w:cs="Arial"/>
        </w:rPr>
        <w:t>5</w:t>
      </w:r>
      <w:r w:rsidR="005B53C8" w:rsidRPr="00BC7BDE">
        <w:rPr>
          <w:rFonts w:ascii="Arial" w:hAnsi="Arial" w:cs="Arial"/>
        </w:rPr>
        <w:t xml:space="preserve"> </w:t>
      </w:r>
      <w:r w:rsidR="00BD3638">
        <w:rPr>
          <w:rFonts w:ascii="Arial" w:hAnsi="Arial" w:cs="Arial"/>
        </w:rPr>
        <w:t>P</w:t>
      </w:r>
      <w:r w:rsidR="005B53C8" w:rsidRPr="00BC7BDE">
        <w:rPr>
          <w:rFonts w:ascii="Arial" w:hAnsi="Arial" w:cs="Arial"/>
        </w:rPr>
        <w:t>M</w:t>
      </w:r>
      <w:r w:rsidR="005F4192" w:rsidRPr="00BC7BDE">
        <w:rPr>
          <w:rFonts w:ascii="Arial" w:hAnsi="Arial" w:cs="Arial"/>
        </w:rPr>
        <w:t>,</w:t>
      </w:r>
      <w:r w:rsidR="00AA4655" w:rsidRPr="00BC7BDE">
        <w:rPr>
          <w:rFonts w:ascii="Arial" w:hAnsi="Arial" w:cs="Arial"/>
        </w:rPr>
        <w:t xml:space="preserve"> </w:t>
      </w:r>
      <w:r w:rsidR="00E12686" w:rsidRPr="00BC7BDE">
        <w:rPr>
          <w:rFonts w:ascii="Arial" w:hAnsi="Arial" w:cs="Arial"/>
        </w:rPr>
        <w:t>in compliance with the open meeting law.</w:t>
      </w:r>
    </w:p>
    <w:p w14:paraId="2E8CB2FF" w14:textId="77777777" w:rsidR="00E12686" w:rsidRPr="00BC7BDE" w:rsidRDefault="00E12686" w:rsidP="00FA3A55">
      <w:pPr>
        <w:pStyle w:val="NoSpacing"/>
        <w:jc w:val="both"/>
        <w:rPr>
          <w:rFonts w:ascii="Arial" w:hAnsi="Arial" w:cs="Arial"/>
        </w:rPr>
      </w:pPr>
    </w:p>
    <w:p w14:paraId="66BBAB1D" w14:textId="04D4460A" w:rsidR="00A9280E" w:rsidRPr="00BC7BDE" w:rsidRDefault="002C1688" w:rsidP="00FA3A55">
      <w:pPr>
        <w:pStyle w:val="NoSpacing"/>
        <w:jc w:val="both"/>
        <w:rPr>
          <w:rFonts w:ascii="Arial" w:hAnsi="Arial" w:cs="Arial"/>
        </w:rPr>
      </w:pPr>
      <w:r w:rsidRPr="00BC7BDE">
        <w:rPr>
          <w:rFonts w:ascii="Arial" w:hAnsi="Arial" w:cs="Arial"/>
        </w:rPr>
        <w:t xml:space="preserve">A motion to approve the minutes </w:t>
      </w:r>
      <w:r w:rsidR="00963331" w:rsidRPr="00BC7BDE">
        <w:rPr>
          <w:rFonts w:ascii="Arial" w:hAnsi="Arial" w:cs="Arial"/>
        </w:rPr>
        <w:t xml:space="preserve">of </w:t>
      </w:r>
      <w:r w:rsidR="009E1FB4">
        <w:rPr>
          <w:rFonts w:ascii="Arial" w:hAnsi="Arial" w:cs="Arial"/>
        </w:rPr>
        <w:t xml:space="preserve">February </w:t>
      </w:r>
      <w:r w:rsidR="006D2D72">
        <w:rPr>
          <w:rFonts w:ascii="Arial" w:hAnsi="Arial" w:cs="Arial"/>
        </w:rPr>
        <w:t>24</w:t>
      </w:r>
      <w:r w:rsidR="00BD3638">
        <w:rPr>
          <w:rFonts w:ascii="Arial" w:hAnsi="Arial" w:cs="Arial"/>
        </w:rPr>
        <w:t xml:space="preserve">, 2022 </w:t>
      </w:r>
      <w:r w:rsidRPr="00BC7BDE">
        <w:rPr>
          <w:rFonts w:ascii="Arial" w:hAnsi="Arial" w:cs="Arial"/>
        </w:rPr>
        <w:t xml:space="preserve">as presented was made by Supervisor </w:t>
      </w:r>
      <w:r w:rsidR="007D673B">
        <w:rPr>
          <w:rFonts w:ascii="Arial" w:hAnsi="Arial" w:cs="Arial"/>
        </w:rPr>
        <w:t>Donovan</w:t>
      </w:r>
      <w:r w:rsidR="00963331" w:rsidRPr="00BC7BDE">
        <w:rPr>
          <w:rFonts w:ascii="Arial" w:hAnsi="Arial" w:cs="Arial"/>
        </w:rPr>
        <w:t>.</w:t>
      </w:r>
      <w:r w:rsidR="001C6B6A" w:rsidRPr="00BC7BDE">
        <w:rPr>
          <w:rFonts w:ascii="Arial" w:hAnsi="Arial" w:cs="Arial"/>
        </w:rPr>
        <w:t xml:space="preserve">  Supervisor </w:t>
      </w:r>
      <w:r w:rsidR="00C97A4D">
        <w:rPr>
          <w:rFonts w:ascii="Arial" w:hAnsi="Arial" w:cs="Arial"/>
        </w:rPr>
        <w:t>Procek</w:t>
      </w:r>
      <w:r w:rsidR="001C6B6A" w:rsidRPr="00BC7BDE">
        <w:rPr>
          <w:rFonts w:ascii="Arial" w:hAnsi="Arial" w:cs="Arial"/>
        </w:rPr>
        <w:t xml:space="preserve"> seconded the motion.  Motion carried</w:t>
      </w:r>
      <w:r w:rsidR="00665FD6" w:rsidRPr="00BC7BDE">
        <w:rPr>
          <w:rFonts w:ascii="Arial" w:hAnsi="Arial" w:cs="Arial"/>
        </w:rPr>
        <w:t xml:space="preserve"> unanimously</w:t>
      </w:r>
      <w:r w:rsidR="001C6B6A" w:rsidRPr="00BC7BDE">
        <w:rPr>
          <w:rFonts w:ascii="Arial" w:hAnsi="Arial" w:cs="Arial"/>
        </w:rPr>
        <w:t xml:space="preserve">. </w:t>
      </w:r>
    </w:p>
    <w:p w14:paraId="4A25A323" w14:textId="20F0400C" w:rsidR="005A31F6" w:rsidRPr="00BC7BDE" w:rsidRDefault="005A31F6" w:rsidP="00FA3A55">
      <w:pPr>
        <w:pStyle w:val="NoSpacing"/>
        <w:jc w:val="both"/>
        <w:rPr>
          <w:rFonts w:ascii="Arial" w:hAnsi="Arial" w:cs="Arial"/>
        </w:rPr>
      </w:pPr>
    </w:p>
    <w:p w14:paraId="16AF278C" w14:textId="1CD56B74" w:rsidR="009E1FB4" w:rsidRDefault="009E1FB4" w:rsidP="009E1F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Director Greg Schnell requested approval for </w:t>
      </w:r>
      <w:r w:rsidR="006D2D72">
        <w:rPr>
          <w:rFonts w:ascii="Arial" w:hAnsi="Arial" w:cs="Arial"/>
        </w:rPr>
        <w:t xml:space="preserve">a change in Table of Organization to include the promotion of the Program Manager to Business Manager.  </w:t>
      </w:r>
      <w:r>
        <w:rPr>
          <w:rFonts w:ascii="Arial" w:hAnsi="Arial" w:cs="Arial"/>
        </w:rPr>
        <w:t xml:space="preserve">A motion was made by Supervisor </w:t>
      </w:r>
      <w:r w:rsidR="00C97A4D">
        <w:rPr>
          <w:rFonts w:ascii="Arial" w:hAnsi="Arial" w:cs="Arial"/>
        </w:rPr>
        <w:t>Procek</w:t>
      </w:r>
      <w:r w:rsidR="007D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granting approval.  Supervisor </w:t>
      </w:r>
      <w:r w:rsidR="00A02E5F">
        <w:rPr>
          <w:rFonts w:ascii="Arial" w:hAnsi="Arial" w:cs="Arial"/>
        </w:rPr>
        <w:t>Nennig</w:t>
      </w:r>
      <w:r>
        <w:rPr>
          <w:rFonts w:ascii="Arial" w:hAnsi="Arial" w:cs="Arial"/>
        </w:rPr>
        <w:t xml:space="preserve"> seconded the motion.  Motion carried unanimously.</w:t>
      </w:r>
    </w:p>
    <w:p w14:paraId="22CD73EE" w14:textId="588CDDD4" w:rsidR="00F21B9D" w:rsidRDefault="00F21B9D" w:rsidP="00F21B9D">
      <w:pPr>
        <w:pStyle w:val="NoSpacing"/>
        <w:jc w:val="both"/>
        <w:rPr>
          <w:rFonts w:ascii="Arial" w:hAnsi="Arial" w:cs="Arial"/>
        </w:rPr>
      </w:pPr>
    </w:p>
    <w:p w14:paraId="0A7D7673" w14:textId="5002425D" w:rsidR="009E1FB4" w:rsidRDefault="006D2D72" w:rsidP="009E1F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Rocky Knoll Administrator Kayla Clinton</w:t>
      </w:r>
      <w:r w:rsidR="009E1FB4">
        <w:rPr>
          <w:rFonts w:ascii="Arial" w:hAnsi="Arial" w:cs="Arial"/>
        </w:rPr>
        <w:t xml:space="preserve"> requested approval for</w:t>
      </w:r>
      <w:r w:rsidR="002F40A2">
        <w:rPr>
          <w:rFonts w:ascii="Arial" w:hAnsi="Arial" w:cs="Arial"/>
        </w:rPr>
        <w:t xml:space="preserve"> a change in Table of Organization to include the promotion of Staffing Coordinator to Lead Staffing Coordinator.</w:t>
      </w:r>
      <w:r w:rsidR="009E1FB4">
        <w:rPr>
          <w:rFonts w:ascii="Arial" w:hAnsi="Arial" w:cs="Arial"/>
        </w:rPr>
        <w:t xml:space="preserve">  A motion was made by Supervisor </w:t>
      </w:r>
      <w:r w:rsidR="00A02E5F">
        <w:rPr>
          <w:rFonts w:ascii="Arial" w:hAnsi="Arial" w:cs="Arial"/>
        </w:rPr>
        <w:t>Procek</w:t>
      </w:r>
      <w:r w:rsidR="009E1FB4">
        <w:rPr>
          <w:rFonts w:ascii="Arial" w:hAnsi="Arial" w:cs="Arial"/>
        </w:rPr>
        <w:t xml:space="preserve"> granting approval.  Supervisor </w:t>
      </w:r>
      <w:r w:rsidR="00A02E5F">
        <w:rPr>
          <w:rFonts w:ascii="Arial" w:hAnsi="Arial" w:cs="Arial"/>
        </w:rPr>
        <w:t>Donovan</w:t>
      </w:r>
      <w:r w:rsidR="009E1FB4">
        <w:rPr>
          <w:rFonts w:ascii="Arial" w:hAnsi="Arial" w:cs="Arial"/>
        </w:rPr>
        <w:t xml:space="preserve"> seconded the motion.  Motion carried unanimously.</w:t>
      </w:r>
    </w:p>
    <w:p w14:paraId="2F270228" w14:textId="77777777" w:rsidR="009E1FB4" w:rsidRDefault="009E1FB4" w:rsidP="00F21B9D">
      <w:pPr>
        <w:pStyle w:val="NoSpacing"/>
        <w:jc w:val="both"/>
        <w:rPr>
          <w:rFonts w:ascii="Arial" w:hAnsi="Arial" w:cs="Arial"/>
        </w:rPr>
      </w:pPr>
    </w:p>
    <w:p w14:paraId="78775C45" w14:textId="6F25B67B" w:rsidR="009E1FB4" w:rsidRDefault="002F40A2" w:rsidP="009E1F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Human Services Director Matt Strittmater</w:t>
      </w:r>
      <w:r w:rsidR="009E1FB4">
        <w:rPr>
          <w:rFonts w:ascii="Arial" w:hAnsi="Arial" w:cs="Arial"/>
        </w:rPr>
        <w:t xml:space="preserve"> requested approval for </w:t>
      </w:r>
      <w:r>
        <w:rPr>
          <w:rFonts w:ascii="Arial" w:hAnsi="Arial" w:cs="Arial"/>
        </w:rPr>
        <w:t>additional vacation for a new employee</w:t>
      </w:r>
      <w:r w:rsidR="009E1FB4" w:rsidRPr="00BC7BDE">
        <w:rPr>
          <w:rFonts w:ascii="Arial" w:hAnsi="Arial" w:cs="Arial"/>
        </w:rPr>
        <w:t>.</w:t>
      </w:r>
      <w:r w:rsidR="009E1FB4">
        <w:rPr>
          <w:rFonts w:ascii="Arial" w:hAnsi="Arial" w:cs="Arial"/>
        </w:rPr>
        <w:t xml:space="preserve">  A motion was made by Supervisor </w:t>
      </w:r>
      <w:r w:rsidR="007D673B">
        <w:rPr>
          <w:rFonts w:ascii="Arial" w:hAnsi="Arial" w:cs="Arial"/>
        </w:rPr>
        <w:t>Procek</w:t>
      </w:r>
      <w:r w:rsidR="009E1FB4">
        <w:rPr>
          <w:rFonts w:ascii="Arial" w:hAnsi="Arial" w:cs="Arial"/>
        </w:rPr>
        <w:t xml:space="preserve"> granting approval.  Supervisor </w:t>
      </w:r>
      <w:r w:rsidR="00A02E5F">
        <w:rPr>
          <w:rFonts w:ascii="Arial" w:hAnsi="Arial" w:cs="Arial"/>
        </w:rPr>
        <w:t>Donovan</w:t>
      </w:r>
      <w:r w:rsidR="009E1FB4">
        <w:rPr>
          <w:rFonts w:ascii="Arial" w:hAnsi="Arial" w:cs="Arial"/>
        </w:rPr>
        <w:t xml:space="preserve"> seconded the motion.  </w:t>
      </w:r>
      <w:r w:rsidR="00A02E5F">
        <w:rPr>
          <w:rFonts w:ascii="Arial" w:hAnsi="Arial" w:cs="Arial"/>
        </w:rPr>
        <w:t xml:space="preserve">After discussion, a motion was made by Supervisor Procek to amend </w:t>
      </w:r>
      <w:r w:rsidR="004A4885">
        <w:rPr>
          <w:rFonts w:ascii="Arial" w:hAnsi="Arial" w:cs="Arial"/>
        </w:rPr>
        <w:t xml:space="preserve">the original motion </w:t>
      </w:r>
      <w:r w:rsidR="00A02E5F">
        <w:rPr>
          <w:rFonts w:ascii="Arial" w:hAnsi="Arial" w:cs="Arial"/>
        </w:rPr>
        <w:t>to include</w:t>
      </w:r>
      <w:r w:rsidR="007F083B">
        <w:rPr>
          <w:rFonts w:ascii="Arial" w:hAnsi="Arial" w:cs="Arial"/>
        </w:rPr>
        <w:t xml:space="preserve"> granting approval </w:t>
      </w:r>
      <w:r w:rsidR="00A02E5F">
        <w:rPr>
          <w:rFonts w:ascii="Arial" w:hAnsi="Arial" w:cs="Arial"/>
        </w:rPr>
        <w:t>“after successful completion of employee’s initial period.”  Supervisor Donovan seconded the motion.  Motion carried unanimously.  After further consideration of the original motion as amended, m</w:t>
      </w:r>
      <w:r w:rsidR="009E1FB4">
        <w:rPr>
          <w:rFonts w:ascii="Arial" w:hAnsi="Arial" w:cs="Arial"/>
        </w:rPr>
        <w:t>otion carried unanimously.</w:t>
      </w:r>
    </w:p>
    <w:p w14:paraId="114088FB" w14:textId="73D3B8BB" w:rsidR="00412D64" w:rsidRDefault="00412D64" w:rsidP="00412D64">
      <w:pPr>
        <w:pStyle w:val="NoSpacing"/>
        <w:jc w:val="both"/>
        <w:rPr>
          <w:rFonts w:ascii="Arial" w:hAnsi="Arial" w:cs="Arial"/>
        </w:rPr>
      </w:pPr>
    </w:p>
    <w:p w14:paraId="2D82DF06" w14:textId="3F23D526" w:rsidR="00412D64" w:rsidRDefault="00412D64" w:rsidP="00412D64">
      <w:pPr>
        <w:pStyle w:val="NoSpacing"/>
        <w:jc w:val="both"/>
        <w:rPr>
          <w:rFonts w:ascii="Arial" w:hAnsi="Arial" w:cs="Arial"/>
        </w:rPr>
      </w:pPr>
      <w:r w:rsidRPr="007917F0">
        <w:rPr>
          <w:rFonts w:ascii="Arial" w:hAnsi="Arial" w:cs="Arial"/>
        </w:rPr>
        <w:t xml:space="preserve">Human Resources Director Dennis Miller requested </w:t>
      </w:r>
      <w:r w:rsidR="00A02E5F">
        <w:rPr>
          <w:rFonts w:ascii="Arial" w:hAnsi="Arial" w:cs="Arial"/>
        </w:rPr>
        <w:t xml:space="preserve">support for the </w:t>
      </w:r>
      <w:r w:rsidR="004A4885">
        <w:rPr>
          <w:rFonts w:ascii="Arial" w:hAnsi="Arial" w:cs="Arial"/>
        </w:rPr>
        <w:t>report of e</w:t>
      </w:r>
      <w:r w:rsidR="00A02E5F">
        <w:rPr>
          <w:rFonts w:ascii="Arial" w:hAnsi="Arial" w:cs="Arial"/>
        </w:rPr>
        <w:t xml:space="preserve">lected </w:t>
      </w:r>
      <w:proofErr w:type="gramStart"/>
      <w:r w:rsidR="004A4885">
        <w:rPr>
          <w:rFonts w:ascii="Arial" w:hAnsi="Arial" w:cs="Arial"/>
        </w:rPr>
        <w:t>o</w:t>
      </w:r>
      <w:r w:rsidR="00A02E5F">
        <w:rPr>
          <w:rFonts w:ascii="Arial" w:hAnsi="Arial" w:cs="Arial"/>
        </w:rPr>
        <w:t>fficials</w:t>
      </w:r>
      <w:proofErr w:type="gramEnd"/>
      <w:r w:rsidR="00A02E5F">
        <w:rPr>
          <w:rFonts w:ascii="Arial" w:hAnsi="Arial" w:cs="Arial"/>
        </w:rPr>
        <w:t xml:space="preserve"> </w:t>
      </w:r>
      <w:r w:rsidR="004A4885">
        <w:rPr>
          <w:rFonts w:ascii="Arial" w:hAnsi="Arial" w:cs="Arial"/>
        </w:rPr>
        <w:t xml:space="preserve">salaries </w:t>
      </w:r>
      <w:r w:rsidR="00A02E5F">
        <w:rPr>
          <w:rFonts w:ascii="Arial" w:hAnsi="Arial" w:cs="Arial"/>
        </w:rPr>
        <w:t>report.  A motion was made</w:t>
      </w:r>
      <w:r w:rsidRPr="007917F0">
        <w:rPr>
          <w:rFonts w:ascii="Arial" w:hAnsi="Arial" w:cs="Arial"/>
        </w:rPr>
        <w:t xml:space="preserve"> by Supervisor </w:t>
      </w:r>
      <w:r w:rsidR="00CF5752" w:rsidRPr="007917F0">
        <w:rPr>
          <w:rFonts w:ascii="Arial" w:hAnsi="Arial" w:cs="Arial"/>
        </w:rPr>
        <w:t>Procek</w:t>
      </w:r>
      <w:r w:rsidRPr="007917F0">
        <w:rPr>
          <w:rFonts w:ascii="Arial" w:hAnsi="Arial" w:cs="Arial"/>
        </w:rPr>
        <w:t xml:space="preserve"> </w:t>
      </w:r>
      <w:r w:rsidR="00A02E5F">
        <w:rPr>
          <w:rFonts w:ascii="Arial" w:hAnsi="Arial" w:cs="Arial"/>
        </w:rPr>
        <w:t xml:space="preserve">granting support of the report.  Supervisor Donovan </w:t>
      </w:r>
      <w:r w:rsidRPr="007917F0">
        <w:rPr>
          <w:rFonts w:ascii="Arial" w:hAnsi="Arial" w:cs="Arial"/>
        </w:rPr>
        <w:t>seconded the motion.  Motion carried unanimously.</w:t>
      </w:r>
    </w:p>
    <w:p w14:paraId="13830DEE" w14:textId="71078C84" w:rsidR="007F083B" w:rsidRDefault="007F08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D52AE" w14:textId="77777777" w:rsidR="007F083B" w:rsidRDefault="007F083B" w:rsidP="007F083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HUMAN RESOURCES COMMITTEE MEETING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Page 2</w:t>
      </w:r>
    </w:p>
    <w:p w14:paraId="7269B40D" w14:textId="2E2C9985" w:rsidR="007F083B" w:rsidRDefault="007F083B" w:rsidP="007F083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Thursday, March 10, 2022</w:t>
      </w:r>
    </w:p>
    <w:p w14:paraId="5C2D4491" w14:textId="77777777" w:rsidR="007F083B" w:rsidRPr="003E3839" w:rsidRDefault="007F083B" w:rsidP="007F083B">
      <w:pPr>
        <w:pStyle w:val="NoSpacing"/>
        <w:jc w:val="both"/>
        <w:rPr>
          <w:rFonts w:ascii="Arial" w:hAnsi="Arial" w:cs="Arial"/>
        </w:rPr>
      </w:pPr>
    </w:p>
    <w:p w14:paraId="49A69E89" w14:textId="77777777" w:rsidR="007F083B" w:rsidRDefault="007F083B" w:rsidP="00412D64">
      <w:pPr>
        <w:pStyle w:val="NoSpacing"/>
        <w:jc w:val="both"/>
        <w:rPr>
          <w:rFonts w:ascii="Arial" w:hAnsi="Arial" w:cs="Arial"/>
        </w:rPr>
      </w:pPr>
    </w:p>
    <w:p w14:paraId="30181B24" w14:textId="05A5950C" w:rsidR="007F083B" w:rsidRDefault="007F083B" w:rsidP="007F083B">
      <w:pPr>
        <w:pStyle w:val="NoSpacing"/>
        <w:jc w:val="both"/>
        <w:rPr>
          <w:rFonts w:ascii="Arial" w:hAnsi="Arial" w:cs="Arial"/>
        </w:rPr>
      </w:pPr>
      <w:r w:rsidRPr="007917F0">
        <w:rPr>
          <w:rFonts w:ascii="Arial" w:hAnsi="Arial" w:cs="Arial"/>
        </w:rPr>
        <w:t xml:space="preserve">Human Resources Director Dennis Miller requested approval </w:t>
      </w:r>
      <w:r>
        <w:rPr>
          <w:rFonts w:ascii="Arial" w:hAnsi="Arial" w:cs="Arial"/>
        </w:rPr>
        <w:t xml:space="preserve">to forward the proposed Ordinance to </w:t>
      </w:r>
      <w:r w:rsidR="004A488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</w:t>
      </w:r>
      <w:r w:rsidR="004A488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hapter 47 to </w:t>
      </w:r>
      <w:r w:rsidR="004A488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eflect </w:t>
      </w:r>
      <w:r w:rsidR="004A488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in </w:t>
      </w:r>
      <w:r w:rsidR="004A488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ertain </w:t>
      </w:r>
      <w:r w:rsidR="004A48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lected </w:t>
      </w:r>
      <w:r w:rsidR="004A488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fficials </w:t>
      </w:r>
      <w:r w:rsidR="004A4885">
        <w:rPr>
          <w:rFonts w:ascii="Arial" w:hAnsi="Arial" w:cs="Arial"/>
        </w:rPr>
        <w:t>s</w:t>
      </w:r>
      <w:r>
        <w:rPr>
          <w:rFonts w:ascii="Arial" w:hAnsi="Arial" w:cs="Arial"/>
        </w:rPr>
        <w:t>alaries.  A motion was made</w:t>
      </w:r>
      <w:r w:rsidRPr="007917F0">
        <w:rPr>
          <w:rFonts w:ascii="Arial" w:hAnsi="Arial" w:cs="Arial"/>
        </w:rPr>
        <w:t xml:space="preserve"> by Supervisor </w:t>
      </w:r>
      <w:r>
        <w:rPr>
          <w:rFonts w:ascii="Arial" w:hAnsi="Arial" w:cs="Arial"/>
        </w:rPr>
        <w:t>Donovan</w:t>
      </w:r>
      <w:r w:rsidRPr="00791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granting support of the report.  Supervisor Procek </w:t>
      </w:r>
      <w:r w:rsidRPr="007917F0">
        <w:rPr>
          <w:rFonts w:ascii="Arial" w:hAnsi="Arial" w:cs="Arial"/>
        </w:rPr>
        <w:t>seconded the motion.  Motion carried unanimously.</w:t>
      </w:r>
    </w:p>
    <w:p w14:paraId="6ECF89B4" w14:textId="77777777" w:rsidR="007F083B" w:rsidRDefault="007F083B" w:rsidP="00412D64">
      <w:pPr>
        <w:pStyle w:val="NoSpacing"/>
        <w:jc w:val="both"/>
        <w:rPr>
          <w:rFonts w:ascii="Arial" w:hAnsi="Arial" w:cs="Arial"/>
        </w:rPr>
      </w:pPr>
    </w:p>
    <w:p w14:paraId="27E9FB57" w14:textId="5D660349" w:rsidR="00F45746" w:rsidRDefault="00F45746" w:rsidP="00F45746">
      <w:pPr>
        <w:pStyle w:val="NoSpacing"/>
        <w:jc w:val="both"/>
        <w:rPr>
          <w:rFonts w:ascii="Arial" w:hAnsi="Arial" w:cs="Arial"/>
        </w:rPr>
      </w:pPr>
      <w:r w:rsidRPr="005274AA">
        <w:rPr>
          <w:rFonts w:ascii="Arial" w:hAnsi="Arial" w:cs="Arial"/>
        </w:rPr>
        <w:t xml:space="preserve">A motion was made by Supervisor </w:t>
      </w:r>
      <w:r w:rsidR="007F083B">
        <w:rPr>
          <w:rFonts w:ascii="Arial" w:hAnsi="Arial" w:cs="Arial"/>
        </w:rPr>
        <w:t>Procek</w:t>
      </w:r>
      <w:r w:rsidRPr="005274AA">
        <w:rPr>
          <w:rFonts w:ascii="Arial" w:hAnsi="Arial" w:cs="Arial"/>
        </w:rPr>
        <w:t xml:space="preserve"> granting authorization for Human Resources </w:t>
      </w:r>
      <w:r w:rsidR="009E1FB4">
        <w:rPr>
          <w:rFonts w:ascii="Arial" w:hAnsi="Arial" w:cs="Arial"/>
        </w:rPr>
        <w:t>Manager Penny Elsner</w:t>
      </w:r>
      <w:r w:rsidRPr="005274AA">
        <w:rPr>
          <w:rFonts w:ascii="Arial" w:hAnsi="Arial" w:cs="Arial"/>
        </w:rPr>
        <w:t xml:space="preserve"> to sign off on documents </w:t>
      </w:r>
      <w:r w:rsidR="005274AA">
        <w:rPr>
          <w:rFonts w:ascii="Arial" w:hAnsi="Arial" w:cs="Arial"/>
        </w:rPr>
        <w:t xml:space="preserve">for those who attended remotely and were </w:t>
      </w:r>
      <w:r w:rsidRPr="005274AA">
        <w:rPr>
          <w:rFonts w:ascii="Arial" w:hAnsi="Arial" w:cs="Arial"/>
        </w:rPr>
        <w:t xml:space="preserve">presented during the </w:t>
      </w:r>
      <w:r w:rsidR="007F083B">
        <w:rPr>
          <w:rFonts w:ascii="Arial" w:hAnsi="Arial" w:cs="Arial"/>
        </w:rPr>
        <w:t>March 10</w:t>
      </w:r>
      <w:r w:rsidRPr="005274AA">
        <w:rPr>
          <w:rFonts w:ascii="Arial" w:hAnsi="Arial" w:cs="Arial"/>
        </w:rPr>
        <w:t xml:space="preserve">, 2022 meeting.  Supervisor </w:t>
      </w:r>
      <w:r w:rsidR="007F083B">
        <w:rPr>
          <w:rFonts w:ascii="Arial" w:hAnsi="Arial" w:cs="Arial"/>
        </w:rPr>
        <w:t>Donovan</w:t>
      </w:r>
      <w:r w:rsidRPr="005274AA">
        <w:rPr>
          <w:rFonts w:ascii="Arial" w:hAnsi="Arial" w:cs="Arial"/>
        </w:rPr>
        <w:t xml:space="preserve"> seconded the motion.  Motion carried unanimously.</w:t>
      </w:r>
    </w:p>
    <w:p w14:paraId="412711D3" w14:textId="12E39CCE" w:rsidR="00CF5752" w:rsidRDefault="00CF5752" w:rsidP="00F45746">
      <w:pPr>
        <w:pStyle w:val="NoSpacing"/>
        <w:jc w:val="both"/>
        <w:rPr>
          <w:rFonts w:ascii="Arial" w:hAnsi="Arial" w:cs="Arial"/>
        </w:rPr>
      </w:pPr>
    </w:p>
    <w:p w14:paraId="6AD9FC49" w14:textId="77777777" w:rsidR="00B3490F" w:rsidRDefault="00B3490F" w:rsidP="00B3490F">
      <w:pPr>
        <w:pStyle w:val="NoSpacing"/>
        <w:jc w:val="both"/>
        <w:rPr>
          <w:rFonts w:ascii="Arial" w:hAnsi="Arial" w:cs="Arial"/>
        </w:rPr>
      </w:pPr>
      <w:r w:rsidRPr="00F45746">
        <w:rPr>
          <w:rFonts w:ascii="Arial" w:hAnsi="Arial" w:cs="Arial"/>
        </w:rPr>
        <w:t>A motion to approve the vouchers as presented was made by Supervisor</w:t>
      </w:r>
      <w:r>
        <w:rPr>
          <w:rFonts w:ascii="Arial" w:hAnsi="Arial" w:cs="Arial"/>
        </w:rPr>
        <w:t xml:space="preserve"> Procek</w:t>
      </w:r>
      <w:r w:rsidRPr="00F45746">
        <w:rPr>
          <w:rFonts w:ascii="Arial" w:hAnsi="Arial" w:cs="Arial"/>
        </w:rPr>
        <w:t xml:space="preserve">.  Supervisor </w:t>
      </w:r>
      <w:r>
        <w:rPr>
          <w:rFonts w:ascii="Arial" w:hAnsi="Arial" w:cs="Arial"/>
        </w:rPr>
        <w:t>TeStroete</w:t>
      </w:r>
      <w:r w:rsidRPr="00F45746">
        <w:rPr>
          <w:rFonts w:ascii="Arial" w:hAnsi="Arial" w:cs="Arial"/>
        </w:rPr>
        <w:t xml:space="preserve"> seconded the motion.  Motion carried unanimously.</w:t>
      </w:r>
    </w:p>
    <w:p w14:paraId="47B06BF0" w14:textId="77777777" w:rsidR="00B3490F" w:rsidRDefault="00B3490F" w:rsidP="00B3490F">
      <w:pPr>
        <w:pStyle w:val="NoSpacing"/>
        <w:jc w:val="both"/>
        <w:rPr>
          <w:rFonts w:ascii="Arial" w:hAnsi="Arial" w:cs="Arial"/>
        </w:rPr>
      </w:pPr>
    </w:p>
    <w:p w14:paraId="34A378B3" w14:textId="60E40776" w:rsidR="00D8137F" w:rsidRPr="00BC7BDE" w:rsidRDefault="00D8137F" w:rsidP="00FA3A55">
      <w:pPr>
        <w:pStyle w:val="NoSpacing"/>
        <w:jc w:val="both"/>
        <w:rPr>
          <w:rFonts w:ascii="Arial" w:hAnsi="Arial" w:cs="Arial"/>
        </w:rPr>
      </w:pPr>
      <w:r w:rsidRPr="00BC7BDE">
        <w:rPr>
          <w:rFonts w:ascii="Arial" w:hAnsi="Arial" w:cs="Arial"/>
        </w:rPr>
        <w:t xml:space="preserve">A motion to adjourn was made by Supervisor </w:t>
      </w:r>
      <w:r w:rsidR="00CF5752">
        <w:rPr>
          <w:rFonts w:ascii="Arial" w:hAnsi="Arial" w:cs="Arial"/>
        </w:rPr>
        <w:t>TeStroete</w:t>
      </w:r>
      <w:r w:rsidRPr="00BC7BDE">
        <w:rPr>
          <w:rFonts w:ascii="Arial" w:hAnsi="Arial" w:cs="Arial"/>
        </w:rPr>
        <w:t xml:space="preserve">.  Supervisor </w:t>
      </w:r>
      <w:r w:rsidR="007F083B">
        <w:rPr>
          <w:rFonts w:ascii="Arial" w:hAnsi="Arial" w:cs="Arial"/>
        </w:rPr>
        <w:t>Donovan</w:t>
      </w:r>
      <w:r w:rsidR="00F21B9D">
        <w:rPr>
          <w:rFonts w:ascii="Arial" w:hAnsi="Arial" w:cs="Arial"/>
        </w:rPr>
        <w:t xml:space="preserve"> </w:t>
      </w:r>
      <w:r w:rsidRPr="00BC7BDE">
        <w:rPr>
          <w:rFonts w:ascii="Arial" w:hAnsi="Arial" w:cs="Arial"/>
        </w:rPr>
        <w:t xml:space="preserve">seconded the motion.  Motion carried unanimously with adjournment at </w:t>
      </w:r>
      <w:r w:rsidR="00CF5752">
        <w:rPr>
          <w:rFonts w:ascii="Arial" w:hAnsi="Arial" w:cs="Arial"/>
        </w:rPr>
        <w:t>4:</w:t>
      </w:r>
      <w:r w:rsidR="007F083B">
        <w:rPr>
          <w:rFonts w:ascii="Arial" w:hAnsi="Arial" w:cs="Arial"/>
        </w:rPr>
        <w:t>12</w:t>
      </w:r>
      <w:r w:rsidR="002437A1" w:rsidRPr="00BC7BDE">
        <w:rPr>
          <w:rFonts w:ascii="Arial" w:hAnsi="Arial" w:cs="Arial"/>
        </w:rPr>
        <w:t xml:space="preserve"> </w:t>
      </w:r>
      <w:r w:rsidRPr="00BC7BDE">
        <w:rPr>
          <w:rFonts w:ascii="Arial" w:hAnsi="Arial" w:cs="Arial"/>
        </w:rPr>
        <w:t>PM.</w:t>
      </w:r>
    </w:p>
    <w:p w14:paraId="7E5A3162" w14:textId="77777777" w:rsidR="00772B06" w:rsidRPr="00BC7BDE" w:rsidRDefault="00772B06" w:rsidP="00FA3A55">
      <w:pPr>
        <w:pStyle w:val="NoSpacing"/>
        <w:jc w:val="both"/>
        <w:rPr>
          <w:rFonts w:ascii="Arial" w:hAnsi="Arial" w:cs="Arial"/>
        </w:rPr>
      </w:pPr>
    </w:p>
    <w:p w14:paraId="65256BF1" w14:textId="77777777" w:rsidR="00772B06" w:rsidRPr="00BC7BDE" w:rsidRDefault="00772B06" w:rsidP="00FA3A55">
      <w:pPr>
        <w:pStyle w:val="NoSpacing"/>
        <w:jc w:val="both"/>
        <w:rPr>
          <w:rFonts w:ascii="Arial" w:hAnsi="Arial" w:cs="Arial"/>
        </w:rPr>
      </w:pPr>
    </w:p>
    <w:p w14:paraId="67AAF9C1" w14:textId="33384051" w:rsidR="009C1091" w:rsidRPr="00BC7BDE" w:rsidRDefault="00772B06" w:rsidP="00FA3A55">
      <w:pPr>
        <w:pStyle w:val="NoSpacing"/>
        <w:jc w:val="both"/>
        <w:rPr>
          <w:rFonts w:ascii="Arial" w:hAnsi="Arial" w:cs="Arial"/>
        </w:rPr>
      </w:pPr>
      <w:r w:rsidRPr="00BC7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CA882" wp14:editId="64793B6C">
                <wp:simplePos x="0" y="0"/>
                <wp:positionH relativeFrom="column">
                  <wp:posOffset>43891</wp:posOffset>
                </wp:positionH>
                <wp:positionV relativeFrom="paragraph">
                  <wp:posOffset>179426</wp:posOffset>
                </wp:positionV>
                <wp:extent cx="1894637" cy="7315"/>
                <wp:effectExtent l="0" t="0" r="2984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63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85256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4.15pt" to="15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" strokecolor="black [3040]"/>
            </w:pict>
          </mc:Fallback>
        </mc:AlternateContent>
      </w:r>
      <w:r w:rsidRPr="00BC7BDE">
        <w:rPr>
          <w:rFonts w:ascii="Arial" w:hAnsi="Arial" w:cs="Arial"/>
        </w:rPr>
        <w:tab/>
      </w:r>
      <w:r w:rsidR="009E1FB4">
        <w:rPr>
          <w:rFonts w:ascii="Arial" w:hAnsi="Arial" w:cs="Arial"/>
        </w:rPr>
        <w:t>Penny Elsner</w:t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  <w:t>Ed Procek</w:t>
      </w:r>
    </w:p>
    <w:p w14:paraId="000A9D6A" w14:textId="66A97EF8" w:rsidR="00F21B9D" w:rsidRPr="00BC7BDE" w:rsidRDefault="00772B06" w:rsidP="00FA3A55">
      <w:pPr>
        <w:pStyle w:val="NoSpacing"/>
        <w:jc w:val="both"/>
        <w:rPr>
          <w:rFonts w:ascii="Arial" w:hAnsi="Arial" w:cs="Arial"/>
        </w:rPr>
      </w:pPr>
      <w:r w:rsidRPr="00BC7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80EB" wp14:editId="2E037351">
                <wp:simplePos x="0" y="0"/>
                <wp:positionH relativeFrom="column">
                  <wp:posOffset>3942893</wp:posOffset>
                </wp:positionH>
                <wp:positionV relativeFrom="paragraph">
                  <wp:posOffset>15316</wp:posOffset>
                </wp:positionV>
                <wp:extent cx="1843431" cy="7315"/>
                <wp:effectExtent l="0" t="0" r="234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31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8D7F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1.2pt" to="45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"/>
            </w:pict>
          </mc:Fallback>
        </mc:AlternateContent>
      </w:r>
      <w:r w:rsidRPr="00BC7BDE">
        <w:rPr>
          <w:rFonts w:ascii="Arial" w:hAnsi="Arial" w:cs="Arial"/>
        </w:rPr>
        <w:t xml:space="preserve">       Recording Secretary</w:t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</w:r>
      <w:r w:rsidRPr="00BC7BDE">
        <w:rPr>
          <w:rFonts w:ascii="Arial" w:hAnsi="Arial" w:cs="Arial"/>
        </w:rPr>
        <w:tab/>
        <w:t>Secretar</w:t>
      </w:r>
      <w:r w:rsidR="00F21B9D">
        <w:rPr>
          <w:rFonts w:ascii="Arial" w:hAnsi="Arial" w:cs="Arial"/>
        </w:rPr>
        <w:t>y</w:t>
      </w:r>
      <w:r w:rsidR="00242D54">
        <w:rPr>
          <w:rFonts w:ascii="Arial" w:hAnsi="Arial" w:cs="Arial"/>
        </w:rPr>
        <w:t xml:space="preserve"> </w:t>
      </w:r>
    </w:p>
    <w:sectPr w:rsidR="00F21B9D" w:rsidRPr="00BC7BDE" w:rsidSect="00BC7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135E" w14:textId="77777777" w:rsidR="00713B6A" w:rsidRDefault="00713B6A" w:rsidP="00713B6A">
      <w:pPr>
        <w:spacing w:after="0" w:line="240" w:lineRule="auto"/>
      </w:pPr>
      <w:r>
        <w:separator/>
      </w:r>
    </w:p>
  </w:endnote>
  <w:endnote w:type="continuationSeparator" w:id="0">
    <w:p w14:paraId="2DE26D1E" w14:textId="77777777" w:rsidR="00713B6A" w:rsidRDefault="00713B6A" w:rsidP="007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8AD4" w14:textId="77777777" w:rsidR="00713B6A" w:rsidRDefault="00713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77FB" w14:textId="77777777" w:rsidR="00713B6A" w:rsidRDefault="00713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109D" w14:textId="77777777" w:rsidR="00713B6A" w:rsidRDefault="00713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5B8A" w14:textId="77777777" w:rsidR="00713B6A" w:rsidRDefault="00713B6A" w:rsidP="00713B6A">
      <w:pPr>
        <w:spacing w:after="0" w:line="240" w:lineRule="auto"/>
      </w:pPr>
      <w:r>
        <w:separator/>
      </w:r>
    </w:p>
  </w:footnote>
  <w:footnote w:type="continuationSeparator" w:id="0">
    <w:p w14:paraId="796578F8" w14:textId="77777777" w:rsidR="00713B6A" w:rsidRDefault="00713B6A" w:rsidP="0071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B674" w14:textId="77777777" w:rsidR="00713B6A" w:rsidRDefault="00713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B218" w14:textId="79FA274F" w:rsidR="00713B6A" w:rsidRDefault="00713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5984" w14:textId="77777777" w:rsidR="00713B6A" w:rsidRDefault="00713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094"/>
    <w:multiLevelType w:val="hybridMultilevel"/>
    <w:tmpl w:val="9F3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4"/>
    <w:rsid w:val="0005317E"/>
    <w:rsid w:val="00074732"/>
    <w:rsid w:val="00075372"/>
    <w:rsid w:val="000865A5"/>
    <w:rsid w:val="000F4B14"/>
    <w:rsid w:val="00155AC6"/>
    <w:rsid w:val="00182789"/>
    <w:rsid w:val="001A713B"/>
    <w:rsid w:val="001B6AB4"/>
    <w:rsid w:val="001B6AB7"/>
    <w:rsid w:val="001C6B6A"/>
    <w:rsid w:val="001C7A6D"/>
    <w:rsid w:val="001D17C4"/>
    <w:rsid w:val="001F50A9"/>
    <w:rsid w:val="002100B2"/>
    <w:rsid w:val="00212092"/>
    <w:rsid w:val="002201E1"/>
    <w:rsid w:val="00220773"/>
    <w:rsid w:val="002360E1"/>
    <w:rsid w:val="00242D54"/>
    <w:rsid w:val="002437A1"/>
    <w:rsid w:val="002555C7"/>
    <w:rsid w:val="002848D1"/>
    <w:rsid w:val="002915C2"/>
    <w:rsid w:val="00292CBD"/>
    <w:rsid w:val="00294D44"/>
    <w:rsid w:val="002A7FF1"/>
    <w:rsid w:val="002C1688"/>
    <w:rsid w:val="002E6F1F"/>
    <w:rsid w:val="002F40A2"/>
    <w:rsid w:val="002F518B"/>
    <w:rsid w:val="00302A09"/>
    <w:rsid w:val="00310CA0"/>
    <w:rsid w:val="003876BF"/>
    <w:rsid w:val="003E3839"/>
    <w:rsid w:val="00412D64"/>
    <w:rsid w:val="00442993"/>
    <w:rsid w:val="0046341C"/>
    <w:rsid w:val="00471528"/>
    <w:rsid w:val="00477BAF"/>
    <w:rsid w:val="004839F3"/>
    <w:rsid w:val="004A4885"/>
    <w:rsid w:val="004B4523"/>
    <w:rsid w:val="00510716"/>
    <w:rsid w:val="005266A5"/>
    <w:rsid w:val="005274AA"/>
    <w:rsid w:val="005604F9"/>
    <w:rsid w:val="00563D71"/>
    <w:rsid w:val="00564640"/>
    <w:rsid w:val="00575C71"/>
    <w:rsid w:val="00587034"/>
    <w:rsid w:val="005A0E5C"/>
    <w:rsid w:val="005A31F6"/>
    <w:rsid w:val="005A5B73"/>
    <w:rsid w:val="005B53C8"/>
    <w:rsid w:val="005B73A3"/>
    <w:rsid w:val="005F0B01"/>
    <w:rsid w:val="005F2A76"/>
    <w:rsid w:val="005F4192"/>
    <w:rsid w:val="0061366C"/>
    <w:rsid w:val="006337AF"/>
    <w:rsid w:val="00641322"/>
    <w:rsid w:val="00641850"/>
    <w:rsid w:val="00650CD6"/>
    <w:rsid w:val="006634C9"/>
    <w:rsid w:val="00665FD6"/>
    <w:rsid w:val="006735BB"/>
    <w:rsid w:val="006D2D72"/>
    <w:rsid w:val="00713B6A"/>
    <w:rsid w:val="00720504"/>
    <w:rsid w:val="00733DC8"/>
    <w:rsid w:val="00756BEF"/>
    <w:rsid w:val="007578DD"/>
    <w:rsid w:val="0077151D"/>
    <w:rsid w:val="00772B06"/>
    <w:rsid w:val="00777B9B"/>
    <w:rsid w:val="007917F0"/>
    <w:rsid w:val="00792108"/>
    <w:rsid w:val="00793227"/>
    <w:rsid w:val="007B44F3"/>
    <w:rsid w:val="007C72FE"/>
    <w:rsid w:val="007D673B"/>
    <w:rsid w:val="007E3C64"/>
    <w:rsid w:val="007F083B"/>
    <w:rsid w:val="00806E54"/>
    <w:rsid w:val="00816B58"/>
    <w:rsid w:val="00820518"/>
    <w:rsid w:val="00826761"/>
    <w:rsid w:val="00865D7C"/>
    <w:rsid w:val="00873800"/>
    <w:rsid w:val="008911A7"/>
    <w:rsid w:val="00894D8C"/>
    <w:rsid w:val="008D0EC1"/>
    <w:rsid w:val="008E0A81"/>
    <w:rsid w:val="008E5471"/>
    <w:rsid w:val="008F0D3A"/>
    <w:rsid w:val="009202F9"/>
    <w:rsid w:val="00963331"/>
    <w:rsid w:val="009A304F"/>
    <w:rsid w:val="009B4D2D"/>
    <w:rsid w:val="009B5C01"/>
    <w:rsid w:val="009C1091"/>
    <w:rsid w:val="009D307F"/>
    <w:rsid w:val="009D6ED9"/>
    <w:rsid w:val="009E1FB4"/>
    <w:rsid w:val="009E6976"/>
    <w:rsid w:val="009F4E51"/>
    <w:rsid w:val="00A02E5F"/>
    <w:rsid w:val="00A07585"/>
    <w:rsid w:val="00A25422"/>
    <w:rsid w:val="00A34110"/>
    <w:rsid w:val="00A52A88"/>
    <w:rsid w:val="00A76EE7"/>
    <w:rsid w:val="00A9280E"/>
    <w:rsid w:val="00AA4655"/>
    <w:rsid w:val="00B3490F"/>
    <w:rsid w:val="00B53AF8"/>
    <w:rsid w:val="00BA269E"/>
    <w:rsid w:val="00BA3724"/>
    <w:rsid w:val="00BB006B"/>
    <w:rsid w:val="00BC7260"/>
    <w:rsid w:val="00BC7BDE"/>
    <w:rsid w:val="00BD3638"/>
    <w:rsid w:val="00BE114C"/>
    <w:rsid w:val="00BE162B"/>
    <w:rsid w:val="00BE188B"/>
    <w:rsid w:val="00BF3213"/>
    <w:rsid w:val="00C03ED4"/>
    <w:rsid w:val="00C17CE5"/>
    <w:rsid w:val="00C5482E"/>
    <w:rsid w:val="00C54F38"/>
    <w:rsid w:val="00C938A3"/>
    <w:rsid w:val="00C97A4D"/>
    <w:rsid w:val="00CB357B"/>
    <w:rsid w:val="00CD329D"/>
    <w:rsid w:val="00CE0534"/>
    <w:rsid w:val="00CF26CD"/>
    <w:rsid w:val="00CF5752"/>
    <w:rsid w:val="00D10FF6"/>
    <w:rsid w:val="00D41D49"/>
    <w:rsid w:val="00D64626"/>
    <w:rsid w:val="00D73602"/>
    <w:rsid w:val="00D7560D"/>
    <w:rsid w:val="00D8137F"/>
    <w:rsid w:val="00D82CF0"/>
    <w:rsid w:val="00DA3113"/>
    <w:rsid w:val="00DB6CD6"/>
    <w:rsid w:val="00DD7E97"/>
    <w:rsid w:val="00DE69FE"/>
    <w:rsid w:val="00E01303"/>
    <w:rsid w:val="00E12686"/>
    <w:rsid w:val="00E170A6"/>
    <w:rsid w:val="00E179CA"/>
    <w:rsid w:val="00E25559"/>
    <w:rsid w:val="00E7568B"/>
    <w:rsid w:val="00EA2310"/>
    <w:rsid w:val="00EC64F0"/>
    <w:rsid w:val="00EE6424"/>
    <w:rsid w:val="00F21B9D"/>
    <w:rsid w:val="00F22C2A"/>
    <w:rsid w:val="00F2637F"/>
    <w:rsid w:val="00F30B1E"/>
    <w:rsid w:val="00F45746"/>
    <w:rsid w:val="00FA3A55"/>
    <w:rsid w:val="00FA6426"/>
    <w:rsid w:val="00FC4108"/>
    <w:rsid w:val="00FC7A73"/>
    <w:rsid w:val="00FD1C4F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4240C1"/>
  <w15:chartTrackingRefBased/>
  <w15:docId w15:val="{F8983EAF-09B1-4272-950D-2581194C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D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6A"/>
  </w:style>
  <w:style w:type="paragraph" w:styleId="Footer">
    <w:name w:val="footer"/>
    <w:basedOn w:val="Normal"/>
    <w:link w:val="FooterChar"/>
    <w:uiPriority w:val="99"/>
    <w:unhideWhenUsed/>
    <w:rsid w:val="0071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6A"/>
  </w:style>
  <w:style w:type="paragraph" w:styleId="BalloonText">
    <w:name w:val="Balloon Text"/>
    <w:basedOn w:val="Normal"/>
    <w:link w:val="BalloonTextChar"/>
    <w:uiPriority w:val="99"/>
    <w:semiHidden/>
    <w:unhideWhenUsed/>
    <w:rsid w:val="0031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C4C5-D474-461F-A5A0-F6FB15B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L. Elsner</dc:creator>
  <cp:keywords/>
  <dc:description/>
  <cp:lastModifiedBy>Cheryl L. Savon</cp:lastModifiedBy>
  <cp:revision>2</cp:revision>
  <cp:lastPrinted>2022-03-18T13:27:00Z</cp:lastPrinted>
  <dcterms:created xsi:type="dcterms:W3CDTF">2022-03-18T13:27:00Z</dcterms:created>
  <dcterms:modified xsi:type="dcterms:W3CDTF">2022-03-18T13:27:00Z</dcterms:modified>
</cp:coreProperties>
</file>